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92D" w:rsidRDefault="006D3800" w:rsidP="006D380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</w:t>
      </w:r>
      <w:r w:rsidR="004519CF">
        <w:rPr>
          <w:rFonts w:ascii="YS Text" w:hAnsi="YS Text"/>
          <w:color w:val="000000"/>
          <w:sz w:val="23"/>
          <w:szCs w:val="23"/>
          <w:shd w:val="clear" w:color="auto" w:fill="FFFFFF"/>
        </w:rPr>
        <w:t>«Основы изобразительной грамоты и рисование»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имеет </w:t>
      </w:r>
      <w:r w:rsidR="004519CF" w:rsidRPr="004519C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художественно-эстетическ</w:t>
      </w:r>
      <w:r w:rsidR="004519C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ую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E3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направленность, направлен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на изучение </w:t>
      </w:r>
      <w:r w:rsidR="001E3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разнообразных</w:t>
      </w:r>
      <w:r w:rsidR="001E3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изобразительных приемов, живописных и графических техник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универсальных законов композиции.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данной программы обучающиеся </w:t>
      </w:r>
      <w:r w:rsidR="004519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6–9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(1</w:t>
      </w:r>
      <w:r w:rsidR="004519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1</w:t>
      </w:r>
      <w:r w:rsidR="004519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лет) смогут </w:t>
      </w:r>
      <w:r w:rsidR="007C7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развить творческие способности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C7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процессе создания 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оригинальных</w:t>
      </w:r>
      <w:r w:rsidR="007C7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</w:t>
      </w:r>
      <w:bookmarkStart w:id="0" w:name="_GoBack"/>
      <w:bookmarkEnd w:id="0"/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также подтвердить высокий уровень </w:t>
      </w:r>
      <w:r w:rsidR="007C7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художественной грамотности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</w:t>
      </w:r>
      <w:r w:rsidR="007C7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выставках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конкурсах 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C7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изобразительно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</w:t>
      </w:r>
      <w:r w:rsidR="007C7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искусств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На занятиях повышается 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уровень 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творческой самостоятельности</w:t>
      </w:r>
      <w:r w:rsidR="00441E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способность </w:t>
      </w:r>
      <w:r w:rsidR="00441E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достижения выразительных цветовых и композиционных решений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</w:t>
      </w:r>
      <w:r w:rsidR="006D3800">
        <w:rPr>
          <w:rFonts w:ascii="YS Text" w:hAnsi="YS Text"/>
          <w:color w:val="000000"/>
          <w:sz w:val="23"/>
          <w:szCs w:val="23"/>
          <w:shd w:val="clear" w:color="auto" w:fill="FFFFFF"/>
        </w:rPr>
        <w:t>Основы изобразительной грамоты и рисование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рассчитана на 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года, на 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</w:t>
      </w:r>
      <w:r w:rsidR="00FC23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sectPr w:rsidR="006B092D" w:rsidRPr="006B0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56"/>
    <w:rsid w:val="001B6756"/>
    <w:rsid w:val="001E3392"/>
    <w:rsid w:val="00441ED7"/>
    <w:rsid w:val="004519CF"/>
    <w:rsid w:val="006B092D"/>
    <w:rsid w:val="006D3800"/>
    <w:rsid w:val="00791062"/>
    <w:rsid w:val="007C7606"/>
    <w:rsid w:val="00B53F54"/>
    <w:rsid w:val="00D31A60"/>
    <w:rsid w:val="00FC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A67F-1B0F-47AC-A96A-7AED751B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1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Alexander Dobrotvorsky</cp:lastModifiedBy>
  <cp:revision>2</cp:revision>
  <dcterms:created xsi:type="dcterms:W3CDTF">2021-09-07T19:59:00Z</dcterms:created>
  <dcterms:modified xsi:type="dcterms:W3CDTF">2021-09-07T19:59:00Z</dcterms:modified>
</cp:coreProperties>
</file>